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D4" w:rsidRDefault="00EE06D4" w:rsidP="00EE06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 в 7 классе по обществознанию</w:t>
      </w:r>
    </w:p>
    <w:p w:rsidR="00EE06D4" w:rsidRDefault="00EE06D4" w:rsidP="00EE06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«Человек и закон»</w:t>
      </w:r>
    </w:p>
    <w:tbl>
      <w:tblPr>
        <w:tblW w:w="0" w:type="auto"/>
        <w:tblLook w:val="01E0"/>
      </w:tblPr>
      <w:tblGrid>
        <w:gridCol w:w="2520"/>
        <w:gridCol w:w="10346"/>
      </w:tblGrid>
      <w:tr w:rsidR="00EE06D4" w:rsidTr="00EE06D4">
        <w:tc>
          <w:tcPr>
            <w:tcW w:w="2520" w:type="dxa"/>
            <w:hideMark/>
          </w:tcPr>
          <w:p w:rsidR="00EE06D4" w:rsidRDefault="00EE06D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ФИО (полностью)</w:t>
            </w:r>
          </w:p>
        </w:tc>
        <w:tc>
          <w:tcPr>
            <w:tcW w:w="10346" w:type="dxa"/>
            <w:hideMark/>
          </w:tcPr>
          <w:p w:rsidR="00EE06D4" w:rsidRDefault="00EE0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Савватейкина Марина Витальевна</w:t>
            </w:r>
          </w:p>
        </w:tc>
      </w:tr>
      <w:tr w:rsidR="00EE06D4" w:rsidTr="00EE06D4">
        <w:tc>
          <w:tcPr>
            <w:tcW w:w="2520" w:type="dxa"/>
            <w:hideMark/>
          </w:tcPr>
          <w:p w:rsidR="00EE06D4" w:rsidRDefault="00EE06D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Место работы</w:t>
            </w:r>
          </w:p>
        </w:tc>
        <w:tc>
          <w:tcPr>
            <w:tcW w:w="10346" w:type="dxa"/>
            <w:hideMark/>
          </w:tcPr>
          <w:p w:rsidR="00EE06D4" w:rsidRDefault="00EE0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Колтушская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 xml:space="preserve"> СОШ» </w:t>
            </w:r>
          </w:p>
        </w:tc>
      </w:tr>
      <w:tr w:rsidR="00EE06D4" w:rsidTr="00EE06D4">
        <w:tc>
          <w:tcPr>
            <w:tcW w:w="2520" w:type="dxa"/>
            <w:hideMark/>
          </w:tcPr>
          <w:p w:rsidR="00EE06D4" w:rsidRDefault="00EE06D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Должность</w:t>
            </w:r>
          </w:p>
        </w:tc>
        <w:tc>
          <w:tcPr>
            <w:tcW w:w="10346" w:type="dxa"/>
            <w:hideMark/>
          </w:tcPr>
          <w:p w:rsidR="00EE06D4" w:rsidRDefault="00EE0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Учитель истории и обществознания</w:t>
            </w:r>
          </w:p>
        </w:tc>
      </w:tr>
      <w:tr w:rsidR="00EE06D4" w:rsidTr="00EE06D4">
        <w:tc>
          <w:tcPr>
            <w:tcW w:w="2520" w:type="dxa"/>
            <w:hideMark/>
          </w:tcPr>
          <w:p w:rsidR="00EE06D4" w:rsidRDefault="00EE06D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Предмет</w:t>
            </w:r>
          </w:p>
        </w:tc>
        <w:tc>
          <w:tcPr>
            <w:tcW w:w="10346" w:type="dxa"/>
            <w:hideMark/>
          </w:tcPr>
          <w:p w:rsidR="00EE06D4" w:rsidRDefault="00EE0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обществознание</w:t>
            </w:r>
          </w:p>
        </w:tc>
      </w:tr>
      <w:tr w:rsidR="00EE06D4" w:rsidTr="00EE06D4">
        <w:tc>
          <w:tcPr>
            <w:tcW w:w="2520" w:type="dxa"/>
            <w:hideMark/>
          </w:tcPr>
          <w:p w:rsidR="00EE06D4" w:rsidRDefault="00EE06D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Класс</w:t>
            </w:r>
          </w:p>
        </w:tc>
        <w:tc>
          <w:tcPr>
            <w:tcW w:w="10346" w:type="dxa"/>
            <w:hideMark/>
          </w:tcPr>
          <w:p w:rsidR="00EE06D4" w:rsidRDefault="00EE0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7</w:t>
            </w:r>
          </w:p>
        </w:tc>
      </w:tr>
      <w:tr w:rsidR="00EE06D4" w:rsidTr="00EE06D4">
        <w:tc>
          <w:tcPr>
            <w:tcW w:w="2520" w:type="dxa"/>
            <w:hideMark/>
          </w:tcPr>
          <w:p w:rsidR="00EE06D4" w:rsidRDefault="00EE06D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Базовый учебник</w:t>
            </w:r>
          </w:p>
        </w:tc>
        <w:tc>
          <w:tcPr>
            <w:tcW w:w="10346" w:type="dxa"/>
            <w:hideMark/>
          </w:tcPr>
          <w:p w:rsidR="00EE06D4" w:rsidRDefault="00EE0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Боголюбов Л.Н., Иванова Л.Ф. «Обществознание.7 класс» - М., «Просвещение»2013</w:t>
            </w:r>
          </w:p>
        </w:tc>
      </w:tr>
      <w:tr w:rsidR="00EE06D4" w:rsidTr="00EE06D4">
        <w:tc>
          <w:tcPr>
            <w:tcW w:w="2520" w:type="dxa"/>
            <w:hideMark/>
          </w:tcPr>
          <w:p w:rsidR="00EE06D4" w:rsidRDefault="00EE06D4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>деятельностной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8"/>
              </w:rPr>
              <w:t xml:space="preserve"> направленности:               </w:t>
            </w:r>
          </w:p>
        </w:tc>
        <w:tc>
          <w:tcPr>
            <w:tcW w:w="10346" w:type="dxa"/>
          </w:tcPr>
          <w:p w:rsidR="00EE06D4" w:rsidRDefault="00EE0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06D4" w:rsidRDefault="00EE0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06D4" w:rsidRDefault="00EE06D4" w:rsidP="0083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Урок </w:t>
            </w:r>
            <w:r w:rsidR="00830F93">
              <w:rPr>
                <w:rFonts w:ascii="Times New Roman" w:hAnsi="Times New Roman"/>
                <w:bCs/>
                <w:sz w:val="24"/>
                <w:szCs w:val="24"/>
              </w:rPr>
              <w:t>тренировки умений</w:t>
            </w:r>
          </w:p>
        </w:tc>
      </w:tr>
    </w:tbl>
    <w:p w:rsidR="00EE06D4" w:rsidRDefault="00EE06D4" w:rsidP="00EE06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1809"/>
        <w:gridCol w:w="2977"/>
        <w:gridCol w:w="7229"/>
        <w:gridCol w:w="2771"/>
      </w:tblGrid>
      <w:tr w:rsidR="00EE06D4" w:rsidTr="004308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1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4" w:rsidRDefault="00830F93" w:rsidP="00830F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в различных видах деятельности обществоведческие </w:t>
            </w:r>
            <w:r w:rsidR="00EE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и ситуации</w:t>
            </w:r>
            <w:r w:rsidR="00EE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r w:rsidR="00EE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«Человек и закон»</w:t>
            </w:r>
          </w:p>
        </w:tc>
      </w:tr>
      <w:tr w:rsidR="00EE06D4" w:rsidTr="00430863">
        <w:trPr>
          <w:trHeight w:val="5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</w:tr>
      <w:tr w:rsidR="00EE06D4" w:rsidTr="00430863">
        <w:trPr>
          <w:trHeight w:val="5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4" w:rsidRDefault="00830F93" w:rsidP="0083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практических умений использовать полученные знания; совершенствовать навыки  рабо</w:t>
            </w:r>
            <w:r w:rsidR="00EE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EE0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тестовыми контрольно – измерительными материалами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4" w:rsidRDefault="00EE06D4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rStyle w:val="a6"/>
                <w:b/>
                <w:color w:val="000000"/>
              </w:rPr>
              <w:t>Регулятивные УУД.</w:t>
            </w:r>
          </w:p>
          <w:p w:rsidR="00EE06D4" w:rsidRDefault="005806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Умение оценивать правильность выполнения учебной задачи, собственные возможности её решения</w:t>
            </w:r>
          </w:p>
          <w:p w:rsidR="00EE06D4" w:rsidRDefault="00EE06D4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rStyle w:val="a6"/>
                <w:b/>
                <w:color w:val="000000"/>
              </w:rPr>
              <w:t>Познавательные УУД.</w:t>
            </w:r>
          </w:p>
          <w:p w:rsidR="00EE06D4" w:rsidRDefault="005806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Умение выделять общие и существенные признаки, делать обобщающие выводы</w:t>
            </w:r>
          </w:p>
          <w:p w:rsidR="00EE06D4" w:rsidRDefault="00EE06D4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rStyle w:val="a6"/>
                <w:b/>
                <w:color w:val="000000"/>
              </w:rPr>
              <w:t>Коммуникативные УУД.</w:t>
            </w:r>
          </w:p>
          <w:p w:rsidR="00EE06D4" w:rsidRDefault="005806C2" w:rsidP="005806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умение</w:t>
            </w:r>
            <w:r w:rsidR="00EE06D4">
              <w:rPr>
                <w:color w:val="000000"/>
              </w:rPr>
              <w:t xml:space="preserve"> обменива</w:t>
            </w:r>
            <w:r>
              <w:rPr>
                <w:color w:val="000000"/>
              </w:rPr>
              <w:t>ть</w:t>
            </w:r>
            <w:r w:rsidR="00EE06D4">
              <w:rPr>
                <w:color w:val="000000"/>
              </w:rPr>
              <w:t>ся мнениями; участв</w:t>
            </w:r>
            <w:r>
              <w:rPr>
                <w:color w:val="000000"/>
              </w:rPr>
              <w:t>овать</w:t>
            </w:r>
            <w:r w:rsidR="00EE06D4">
              <w:rPr>
                <w:color w:val="000000"/>
              </w:rPr>
              <w:t xml:space="preserve"> в коллективном обсуждении проблем, распределя</w:t>
            </w:r>
            <w:r>
              <w:rPr>
                <w:color w:val="000000"/>
              </w:rPr>
              <w:t>ть</w:t>
            </w:r>
            <w:r w:rsidR="00EE06D4">
              <w:rPr>
                <w:color w:val="000000"/>
              </w:rPr>
              <w:t xml:space="preserve"> обязанности, проявля</w:t>
            </w:r>
            <w:r>
              <w:rPr>
                <w:color w:val="000000"/>
              </w:rPr>
              <w:t>ть</w:t>
            </w:r>
            <w:r w:rsidR="00EE06D4">
              <w:rPr>
                <w:color w:val="000000"/>
              </w:rPr>
              <w:t xml:space="preserve"> способность к взаимодействию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4" w:rsidRDefault="00830F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Формирование основ гражданской идентичности, самостоятельному определению  самых общих для всех людей правил поведения при общении</w:t>
            </w:r>
          </w:p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63" w:rsidTr="00F226E0">
        <w:trPr>
          <w:trHeight w:val="5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63" w:rsidRDefault="0043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  <w:tc>
          <w:tcPr>
            <w:tcW w:w="1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63" w:rsidRDefault="00430863" w:rsidP="00430863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Социальные нормы</w:t>
            </w:r>
          </w:p>
          <w:p w:rsidR="00430863" w:rsidRDefault="00430863" w:rsidP="00430863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 какие поступки ты уже сейчас несешь ответственность?</w:t>
            </w:r>
          </w:p>
          <w:p w:rsidR="00430863" w:rsidRDefault="00430863" w:rsidP="00430863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Чему служат правоохранительные органы?</w:t>
            </w:r>
          </w:p>
        </w:tc>
      </w:tr>
    </w:tbl>
    <w:p w:rsidR="00EE06D4" w:rsidRDefault="00EE06D4" w:rsidP="00EE0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15" w:type="dxa"/>
        <w:tblInd w:w="-34" w:type="dxa"/>
        <w:tblLayout w:type="fixed"/>
        <w:tblLook w:val="04A0"/>
      </w:tblPr>
      <w:tblGrid>
        <w:gridCol w:w="1276"/>
        <w:gridCol w:w="2978"/>
        <w:gridCol w:w="3687"/>
        <w:gridCol w:w="2552"/>
        <w:gridCol w:w="1844"/>
        <w:gridCol w:w="2978"/>
      </w:tblGrid>
      <w:tr w:rsidR="00EE06D4" w:rsidTr="00430863">
        <w:trPr>
          <w:trHeight w:val="7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учащихся, выполнение которых приведет к достижению планируемых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Планируемые результаты </w:t>
            </w:r>
          </w:p>
        </w:tc>
      </w:tr>
      <w:tr w:rsidR="00EE06D4" w:rsidTr="00430863">
        <w:trPr>
          <w:trHeight w:val="4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EE06D4" w:rsidTr="004308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Оформляют бланк ответов теста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4" w:rsidRDefault="00EE06D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Проводит беседу по обсуждению целей и плана урока, знакомит с</w:t>
            </w:r>
            <w:r w:rsidR="00E455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заполнением бланк ответов теста</w:t>
            </w:r>
          </w:p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Эмоциональная, психологическая и мотивационная подготовка учащихся к проведению контрольного теста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учебный процесс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 значение знаний для человека и принимают его.</w:t>
            </w:r>
          </w:p>
          <w:p w:rsidR="00EE06D4" w:rsidRDefault="00EE06D4" w:rsidP="00E4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r w:rsidR="00E45554">
              <w:rPr>
                <w:rFonts w:ascii="Times New Roman" w:hAnsi="Times New Roman" w:cs="Times New Roman"/>
                <w:sz w:val="24"/>
                <w:szCs w:val="24"/>
              </w:rPr>
              <w:t>самостоятельно цели урока после предварительного обсуждения</w:t>
            </w:r>
          </w:p>
        </w:tc>
      </w:tr>
      <w:tr w:rsidR="00EE06D4" w:rsidTr="00430863">
        <w:trPr>
          <w:trHeight w:val="8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4" w:rsidRDefault="00E4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 совершенствование знаний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4" w:rsidRDefault="00E4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тестовые задания по вариантам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4" w:rsidRDefault="00E45554">
            <w:pPr>
              <w:pStyle w:val="a3"/>
              <w:spacing w:before="0" w:beforeAutospacing="0" w:after="0" w:afterAutospacing="0"/>
            </w:pPr>
            <w:r>
              <w:t>Поясняет задания, определяет варианты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4" w:rsidRDefault="00E45554" w:rsidP="00E4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4" w:rsidRDefault="00E4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4" w:rsidRDefault="00E4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 действуют с учетом выделенных учителем ориентиров действия, осуществляют итоговый и пошаговый контроль, адекватно воспринимают оценки учителя</w:t>
            </w:r>
          </w:p>
        </w:tc>
      </w:tr>
      <w:tr w:rsidR="00EE06D4" w:rsidTr="004308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4" w:rsidRDefault="00EE06D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6"/>
                <w:color w:val="000000"/>
              </w:rPr>
              <w:t>Записывают домашнее задание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Комментирует 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4" w:rsidRDefault="00E4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материала. Выполнение заданий в рабочей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тетеради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№1-8 стр.30-37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6D4" w:rsidTr="004308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эмоциональное состояние на уроке</w:t>
            </w:r>
          </w:p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4" w:rsidRPr="00E45554" w:rsidRDefault="00EE06D4" w:rsidP="00E4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на уроке сведений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способности организовывать собственную деятельность</w:t>
            </w:r>
          </w:p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  <w:p w:rsidR="00EE06D4" w:rsidRDefault="00EE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DA7" w:rsidRDefault="001A3DA7">
      <w:pPr>
        <w:rPr>
          <w:rFonts w:ascii="Times New Roman" w:hAnsi="Times New Roman" w:cs="Times New Roman"/>
          <w:sz w:val="24"/>
          <w:szCs w:val="24"/>
        </w:rPr>
      </w:pPr>
    </w:p>
    <w:p w:rsidR="001A3DA7" w:rsidRDefault="001A3DA7">
      <w:pPr>
        <w:rPr>
          <w:rFonts w:ascii="Times New Roman" w:hAnsi="Times New Roman" w:cs="Times New Roman"/>
          <w:sz w:val="24"/>
          <w:szCs w:val="24"/>
        </w:rPr>
      </w:pPr>
    </w:p>
    <w:p w:rsidR="001A3DA7" w:rsidRDefault="001A3DA7">
      <w:pPr>
        <w:rPr>
          <w:rFonts w:ascii="Times New Roman" w:hAnsi="Times New Roman" w:cs="Times New Roman"/>
          <w:sz w:val="24"/>
          <w:szCs w:val="24"/>
        </w:rPr>
      </w:pPr>
    </w:p>
    <w:p w:rsidR="001222F5" w:rsidRDefault="001222F5" w:rsidP="001222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24CE" w:rsidRPr="00E45554" w:rsidRDefault="00E45554" w:rsidP="001222F5">
      <w:pPr>
        <w:jc w:val="right"/>
        <w:rPr>
          <w:rFonts w:ascii="Times New Roman" w:hAnsi="Times New Roman" w:cs="Times New Roman"/>
          <w:sz w:val="24"/>
          <w:szCs w:val="24"/>
        </w:rPr>
      </w:pPr>
      <w:r w:rsidRPr="00E4555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45554" w:rsidRDefault="00E45554">
      <w:pPr>
        <w:rPr>
          <w:rFonts w:ascii="Times New Roman" w:hAnsi="Times New Roman" w:cs="Times New Roman"/>
          <w:sz w:val="24"/>
          <w:szCs w:val="24"/>
        </w:rPr>
      </w:pPr>
      <w:r w:rsidRPr="00E45554">
        <w:rPr>
          <w:rFonts w:ascii="Times New Roman" w:hAnsi="Times New Roman" w:cs="Times New Roman"/>
          <w:sz w:val="24"/>
          <w:szCs w:val="24"/>
        </w:rPr>
        <w:t>Тест. Вариант №1</w:t>
      </w:r>
    </w:p>
    <w:p w:rsidR="00E45554" w:rsidRDefault="00E45554" w:rsidP="00E455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норм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это…</w:t>
      </w:r>
    </w:p>
    <w:p w:rsidR="00E45554" w:rsidRDefault="00E45554" w:rsidP="00E455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мешают разумные законы?</w:t>
      </w:r>
    </w:p>
    <w:p w:rsidR="00E45554" w:rsidRDefault="00E45554" w:rsidP="00E455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1)преступникам;  2)чиновникам;  3)предпринимателям.</w:t>
      </w:r>
    </w:p>
    <w:p w:rsidR="00E45554" w:rsidRDefault="00E45554" w:rsidP="00E455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к административной ответственности последует:</w:t>
      </w:r>
    </w:p>
    <w:p w:rsidR="00E45554" w:rsidRDefault="001A3DA7" w:rsidP="00E455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курение в школьном дворе;</w:t>
      </w:r>
    </w:p>
    <w:p w:rsidR="001A3DA7" w:rsidRDefault="001A3DA7" w:rsidP="00E455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Отказом уступить место в транспорте пожилому человеку;</w:t>
      </w:r>
    </w:p>
    <w:p w:rsidR="001A3DA7" w:rsidRDefault="001A3DA7" w:rsidP="00E455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Отказом выполнять правила трудового распорядка;</w:t>
      </w:r>
    </w:p>
    <w:p w:rsidR="001A3DA7" w:rsidRDefault="001A3DA7" w:rsidP="00E455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Нецензурной бранью в общественном месте.</w:t>
      </w:r>
    </w:p>
    <w:p w:rsidR="001A3DA7" w:rsidRDefault="001A3DA7" w:rsidP="001A3D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на жизнь, на свободу и личную неприкосновенность – это права:</w:t>
      </w:r>
    </w:p>
    <w:p w:rsidR="001A3DA7" w:rsidRDefault="001A3DA7" w:rsidP="001A3DA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Политические</w:t>
      </w:r>
    </w:p>
    <w:p w:rsidR="001A3DA7" w:rsidRDefault="001A3DA7" w:rsidP="001A3DA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Гражданские</w:t>
      </w:r>
    </w:p>
    <w:p w:rsidR="001A3DA7" w:rsidRDefault="001A3DA7" w:rsidP="001A3DA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</w:t>
      </w:r>
    </w:p>
    <w:p w:rsidR="001A3DA7" w:rsidRDefault="001A3DA7" w:rsidP="001A3D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международные документы, связанные с правами человека. Когда и кем они были приняты?</w:t>
      </w:r>
    </w:p>
    <w:p w:rsidR="001A3DA7" w:rsidRDefault="001A3DA7" w:rsidP="001A3D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тебе исполнится 14 лет, ты приобретешь возможность:</w:t>
      </w:r>
    </w:p>
    <w:p w:rsidR="001A3DA7" w:rsidRDefault="001A3DA7" w:rsidP="001A3DA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A3DA7" w:rsidRDefault="001A3DA7" w:rsidP="001A3DA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A3DA7" w:rsidRDefault="001A3DA7" w:rsidP="001A3DA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A3DA7" w:rsidRDefault="001A3DA7" w:rsidP="001A3DA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A3DA7" w:rsidRDefault="001A3DA7" w:rsidP="001A3DA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A3DA7" w:rsidRDefault="001A3DA7" w:rsidP="001A3DA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A3DA7" w:rsidRDefault="001A3DA7" w:rsidP="001A3D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обязанности военнослужащего.</w:t>
      </w:r>
    </w:p>
    <w:p w:rsidR="001A3DA7" w:rsidRDefault="001A3DA7" w:rsidP="001A3D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– это…</w:t>
      </w:r>
    </w:p>
    <w:p w:rsidR="001A3DA7" w:rsidRDefault="001A3DA7" w:rsidP="001A3D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преступление отличается от проступка? Какие законы рассматривают данные правонарушения?</w:t>
      </w:r>
    </w:p>
    <w:p w:rsidR="001A3DA7" w:rsidRDefault="001A3DA7" w:rsidP="001A3D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основные принципы судопроизводства в РФ (по Конституции РФ)</w:t>
      </w:r>
    </w:p>
    <w:p w:rsidR="001A3DA7" w:rsidRDefault="001A3DA7" w:rsidP="001A3D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задачу.</w:t>
      </w:r>
    </w:p>
    <w:p w:rsidR="001A3DA7" w:rsidRDefault="001A3DA7" w:rsidP="001A3DA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Котов, ученик 6 класса, был неоднократно замечен в совершении противоправных деяний: избил одноклассника, газовым баллончиком травмировал глаз одному из учеников, влез в разбитое им окно  в спортзале школы и унес оттуда спортивные принадлежности. Родители не знали, что делать. Ведь ему только 13 лет! Они боялись, что их сын вырастет преступником.</w:t>
      </w:r>
    </w:p>
    <w:p w:rsidR="001A3DA7" w:rsidRDefault="001A3DA7" w:rsidP="001A3DA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правоохранительный орган может им помочь?</w:t>
      </w:r>
    </w:p>
    <w:p w:rsidR="001A3DA7" w:rsidRDefault="001A3DA7" w:rsidP="001A3D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2F5" w:rsidRDefault="001222F5" w:rsidP="001A3DA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3DA7" w:rsidRDefault="001A3DA7" w:rsidP="001A3DA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Вариант№2.</w:t>
      </w:r>
    </w:p>
    <w:p w:rsidR="001A3DA7" w:rsidRDefault="004832B8" w:rsidP="004832B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социальных норм -…</w:t>
      </w:r>
    </w:p>
    <w:p w:rsidR="004832B8" w:rsidRDefault="004832B8" w:rsidP="004832B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должны помогать законы?</w:t>
      </w:r>
    </w:p>
    <w:p w:rsidR="004832B8" w:rsidRDefault="004832B8" w:rsidP="004832B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Командовать людьми;  </w:t>
      </w:r>
    </w:p>
    <w:p w:rsidR="004832B8" w:rsidRDefault="004832B8" w:rsidP="004832B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Обуздывать инициативу</w:t>
      </w:r>
    </w:p>
    <w:p w:rsidR="004832B8" w:rsidRDefault="004832B8" w:rsidP="004832B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Раскрепощать созидательные силы человека, народа</w:t>
      </w:r>
    </w:p>
    <w:p w:rsidR="004832B8" w:rsidRDefault="004832B8" w:rsidP="004832B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правил дорожного движения и правил пользования метрополитеном влечет за собой ответственность:</w:t>
      </w:r>
    </w:p>
    <w:p w:rsidR="004832B8" w:rsidRDefault="004832B8" w:rsidP="004832B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уголовно- процессуальному кодексу</w:t>
      </w:r>
    </w:p>
    <w:p w:rsidR="004832B8" w:rsidRDefault="004832B8" w:rsidP="004832B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Кодексу об административных правонарушениях</w:t>
      </w:r>
    </w:p>
    <w:p w:rsidR="004832B8" w:rsidRDefault="004832B8" w:rsidP="004832B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Гражданскому кодексу</w:t>
      </w:r>
    </w:p>
    <w:p w:rsidR="004832B8" w:rsidRDefault="004832B8" w:rsidP="004832B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Уголовному кодексу</w:t>
      </w:r>
    </w:p>
    <w:p w:rsidR="004832B8" w:rsidRDefault="004832B8" w:rsidP="004832B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достойный уровень жизни, право на труд, на жилище – это права:</w:t>
      </w:r>
    </w:p>
    <w:p w:rsidR="004832B8" w:rsidRDefault="004832B8" w:rsidP="004832B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Политические</w:t>
      </w:r>
    </w:p>
    <w:p w:rsidR="004832B8" w:rsidRDefault="004832B8" w:rsidP="004832B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Гражданские</w:t>
      </w:r>
    </w:p>
    <w:p w:rsidR="004832B8" w:rsidRDefault="004832B8" w:rsidP="004832B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</w:t>
      </w:r>
    </w:p>
    <w:p w:rsidR="004832B8" w:rsidRDefault="004832B8" w:rsidP="004832B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дожжен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обеспечивать права человека и гражданина?</w:t>
      </w:r>
    </w:p>
    <w:p w:rsidR="004832B8" w:rsidRDefault="004832B8" w:rsidP="004832B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основное назначение?</w:t>
      </w:r>
    </w:p>
    <w:p w:rsidR="004832B8" w:rsidRDefault="004832B8" w:rsidP="004832B8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</w:t>
      </w:r>
    </w:p>
    <w:p w:rsidR="004832B8" w:rsidRDefault="004832B8" w:rsidP="004832B8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</w:t>
      </w:r>
    </w:p>
    <w:p w:rsidR="004832B8" w:rsidRDefault="004832B8" w:rsidP="004832B8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известные вам законы</w:t>
      </w:r>
    </w:p>
    <w:p w:rsidR="004832B8" w:rsidRDefault="004832B8" w:rsidP="004832B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832B8" w:rsidRDefault="004832B8" w:rsidP="004832B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832B8" w:rsidRDefault="004832B8" w:rsidP="004832B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832B8" w:rsidRDefault="004832B8" w:rsidP="004832B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832B8" w:rsidRDefault="004832B8" w:rsidP="004832B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военная служба?</w:t>
      </w:r>
    </w:p>
    <w:p w:rsidR="004832B8" w:rsidRDefault="004832B8" w:rsidP="004832B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внешняя дисциплина отличается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внутренней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4832B8" w:rsidRDefault="004832B8" w:rsidP="004832B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Противозаконное поведение – это…</w:t>
      </w:r>
    </w:p>
    <w:p w:rsidR="004832B8" w:rsidRDefault="004832B8" w:rsidP="004832B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приведенных суждений соответствуют принципу презумпции невиновности?</w:t>
      </w:r>
    </w:p>
    <w:p w:rsidR="004832B8" w:rsidRDefault="004832B8" w:rsidP="004832B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считается невиновным, пока его вина не доказана судом</w:t>
      </w:r>
    </w:p>
    <w:p w:rsidR="004832B8" w:rsidRDefault="004832B8" w:rsidP="004832B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Обвиняемый сам должен доказывать, что он не виноват</w:t>
      </w:r>
    </w:p>
    <w:p w:rsidR="004832B8" w:rsidRDefault="001222F5" w:rsidP="004832B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возникают сомнения в виновности, то они толкуются в пользу обвиняемого</w:t>
      </w:r>
    </w:p>
    <w:p w:rsidR="001222F5" w:rsidRDefault="001222F5" w:rsidP="004832B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Органы, ведущие дело, обязаны выявлять лишь обвинительные доказательства.</w:t>
      </w:r>
    </w:p>
    <w:p w:rsidR="001222F5" w:rsidRDefault="001222F5" w:rsidP="001222F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задачу.</w:t>
      </w:r>
    </w:p>
    <w:p w:rsidR="001222F5" w:rsidRDefault="001222F5" w:rsidP="001222F5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Живший в коммунальной квартире Семен Ю. любил выпить. Часто к нему  «на огонек» приходил 16-летний Максим, которого Семен угощал рюмкой водки. «Ты парень крепкий, спортсмен, что для тебя рюмка водки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Пустяк!» - успокаивал он юношу.</w:t>
      </w:r>
    </w:p>
    <w:p w:rsidR="001222F5" w:rsidRDefault="001222F5" w:rsidP="001222F5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некоторое время за Семеном пришли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 и завели дело о ____________________________________________________________________________________________</w:t>
      </w:r>
    </w:p>
    <w:p w:rsidR="001222F5" w:rsidRDefault="001222F5" w:rsidP="001222F5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преступление совершил Семен Ю.?</w:t>
      </w:r>
    </w:p>
    <w:p w:rsidR="004832B8" w:rsidRPr="00E45554" w:rsidRDefault="004832B8" w:rsidP="004832B8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45554" w:rsidRDefault="00E45554"/>
    <w:sectPr w:rsidR="00E45554" w:rsidSect="001222F5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D0C"/>
    <w:multiLevelType w:val="hybridMultilevel"/>
    <w:tmpl w:val="4C22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32581"/>
    <w:multiLevelType w:val="hybridMultilevel"/>
    <w:tmpl w:val="39643AFE"/>
    <w:lvl w:ilvl="0" w:tplc="DA9AB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16B2"/>
    <w:multiLevelType w:val="hybridMultilevel"/>
    <w:tmpl w:val="B09E4EB0"/>
    <w:lvl w:ilvl="0" w:tplc="4DD0B3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8718E9"/>
    <w:multiLevelType w:val="hybridMultilevel"/>
    <w:tmpl w:val="9C2CF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B5F76"/>
    <w:multiLevelType w:val="hybridMultilevel"/>
    <w:tmpl w:val="FE6286EC"/>
    <w:lvl w:ilvl="0" w:tplc="A6CA1A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546BF6"/>
    <w:multiLevelType w:val="hybridMultilevel"/>
    <w:tmpl w:val="74B8157E"/>
    <w:lvl w:ilvl="0" w:tplc="E6F4B2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303CD7"/>
    <w:multiLevelType w:val="hybridMultilevel"/>
    <w:tmpl w:val="9B56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16E6F"/>
    <w:multiLevelType w:val="hybridMultilevel"/>
    <w:tmpl w:val="96BE90B0"/>
    <w:lvl w:ilvl="0" w:tplc="9782D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1727CF"/>
    <w:multiLevelType w:val="hybridMultilevel"/>
    <w:tmpl w:val="2676CFDC"/>
    <w:lvl w:ilvl="0" w:tplc="8C8449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A23577"/>
    <w:multiLevelType w:val="hybridMultilevel"/>
    <w:tmpl w:val="92C4CFDC"/>
    <w:lvl w:ilvl="0" w:tplc="26B44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057408"/>
    <w:multiLevelType w:val="hybridMultilevel"/>
    <w:tmpl w:val="BA76DB7E"/>
    <w:lvl w:ilvl="0" w:tplc="00A402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314795"/>
    <w:multiLevelType w:val="hybridMultilevel"/>
    <w:tmpl w:val="472CDCB6"/>
    <w:lvl w:ilvl="0" w:tplc="7ECE0C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06D4"/>
    <w:rsid w:val="000324CE"/>
    <w:rsid w:val="001222F5"/>
    <w:rsid w:val="001A3DA7"/>
    <w:rsid w:val="00430863"/>
    <w:rsid w:val="004832B8"/>
    <w:rsid w:val="005806C2"/>
    <w:rsid w:val="00823220"/>
    <w:rsid w:val="00830F93"/>
    <w:rsid w:val="00E45554"/>
    <w:rsid w:val="00EE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06D4"/>
    <w:pPr>
      <w:ind w:left="720"/>
      <w:contextualSpacing/>
    </w:pPr>
  </w:style>
  <w:style w:type="table" w:styleId="a5">
    <w:name w:val="Table Grid"/>
    <w:basedOn w:val="a1"/>
    <w:uiPriority w:val="59"/>
    <w:rsid w:val="00EE06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E06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2016-01-11T12:42:00Z</cp:lastPrinted>
  <dcterms:created xsi:type="dcterms:W3CDTF">2016-01-11T11:56:00Z</dcterms:created>
  <dcterms:modified xsi:type="dcterms:W3CDTF">2016-03-28T05:54:00Z</dcterms:modified>
</cp:coreProperties>
</file>